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F8" w:rsidRDefault="00800077" w:rsidP="00F059F8">
      <w:pPr>
        <w:spacing w:after="0" w:line="24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</w:t>
      </w:r>
      <w:r w:rsidR="00F059F8">
        <w:rPr>
          <w:b/>
          <w:sz w:val="32"/>
          <w:szCs w:val="32"/>
          <w:lang w:val="uk-UA"/>
        </w:rPr>
        <w:t xml:space="preserve">РІЧНИЙ ПЛАН ЗАКУПІВЕЛЬ НА 2021 рік </w:t>
      </w:r>
    </w:p>
    <w:p w:rsidR="00F059F8" w:rsidRDefault="00F059F8" w:rsidP="00F059F8">
      <w:pPr>
        <w:spacing w:after="0" w:line="240" w:lineRule="auto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ХЕРСОНСЬКОГО ДЕРЖАВНОГО УНІВЕРСИТЕТУ</w:t>
      </w:r>
    </w:p>
    <w:p w:rsidR="00F059F8" w:rsidRPr="00207C0D" w:rsidRDefault="00F059F8" w:rsidP="00F059F8">
      <w:pPr>
        <w:spacing w:after="0" w:line="240" w:lineRule="auto"/>
        <w:rPr>
          <w:sz w:val="32"/>
          <w:szCs w:val="32"/>
          <w:lang w:val="uk-UA"/>
        </w:rPr>
      </w:pPr>
      <w:r w:rsidRPr="00207C0D">
        <w:rPr>
          <w:sz w:val="32"/>
          <w:szCs w:val="32"/>
          <w:lang w:val="uk-UA"/>
        </w:rPr>
        <w:t xml:space="preserve">                              </w:t>
      </w:r>
      <w:r>
        <w:rPr>
          <w:sz w:val="32"/>
          <w:szCs w:val="32"/>
          <w:lang w:val="uk-UA"/>
        </w:rPr>
        <w:t xml:space="preserve">   </w:t>
      </w:r>
      <w:r w:rsidRPr="00207C0D">
        <w:rPr>
          <w:sz w:val="32"/>
          <w:szCs w:val="32"/>
          <w:lang w:val="uk-UA"/>
        </w:rPr>
        <w:t>(на очікувану вартість закупівлі)</w:t>
      </w:r>
    </w:p>
    <w:p w:rsidR="00F059F8" w:rsidRDefault="00F059F8" w:rsidP="00F059F8">
      <w:pPr>
        <w:spacing w:after="0" w:line="240" w:lineRule="auto"/>
        <w:rPr>
          <w:b/>
          <w:sz w:val="32"/>
          <w:szCs w:val="32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Pr="00207C0D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r w:rsidR="00EB4BAC">
        <w:fldChar w:fldCharType="begin"/>
      </w:r>
      <w:r w:rsidR="00EB4BAC">
        <w:instrText>HYPERLINK</w:instrText>
      </w:r>
      <w:r w:rsidR="00EB4BAC" w:rsidRPr="00D824A0">
        <w:rPr>
          <w:lang w:val="uk-UA"/>
        </w:rPr>
        <w:instrText xml:space="preserve"> "</w:instrText>
      </w:r>
      <w:r w:rsidR="00EB4BAC">
        <w:instrText>https</w:instrText>
      </w:r>
      <w:r w:rsidR="00EB4BAC" w:rsidRPr="00D824A0">
        <w:rPr>
          <w:lang w:val="uk-UA"/>
        </w:rPr>
        <w:instrText>://</w:instrText>
      </w:r>
      <w:r w:rsidR="00EB4BAC">
        <w:instrText>www</w:instrText>
      </w:r>
      <w:r w:rsidR="00EB4BAC" w:rsidRPr="00D824A0">
        <w:rPr>
          <w:lang w:val="uk-UA"/>
        </w:rPr>
        <w:instrText>.</w:instrText>
      </w:r>
      <w:r w:rsidR="00EB4BAC">
        <w:instrText>dzo</w:instrText>
      </w:r>
      <w:r w:rsidR="00EB4BAC" w:rsidRPr="00D824A0">
        <w:rPr>
          <w:lang w:val="uk-UA"/>
        </w:rPr>
        <w:instrText>.</w:instrText>
      </w:r>
      <w:r w:rsidR="00EB4BAC">
        <w:instrText>com</w:instrText>
      </w:r>
      <w:r w:rsidR="00EB4BAC" w:rsidRPr="00D824A0">
        <w:rPr>
          <w:lang w:val="uk-UA"/>
        </w:rPr>
        <w:instrText>.</w:instrText>
      </w:r>
      <w:r w:rsidR="00EB4BAC">
        <w:instrText>ua</w:instrText>
      </w:r>
      <w:r w:rsidR="00EB4BAC" w:rsidRPr="00D824A0">
        <w:rPr>
          <w:lang w:val="uk-UA"/>
        </w:rPr>
        <w:instrText>/</w:instrText>
      </w:r>
      <w:r w:rsidR="00EB4BAC">
        <w:instrText>tenders</w:instrText>
      </w:r>
      <w:r w:rsidR="00EB4BAC" w:rsidRPr="00D824A0">
        <w:rPr>
          <w:lang w:val="uk-UA"/>
        </w:rPr>
        <w:instrText>/4442773"</w:instrText>
      </w:r>
      <w:r w:rsidR="00EB4BAC">
        <w:fldChar w:fldCharType="separate"/>
      </w:r>
      <w:r w:rsidRPr="00207C0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>Утилізація/видалення сміття  та поводження зі сміттям (Послуги з вивозу ТПВ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 xml:space="preserve"> і негабаритного та будівельного сміття</w:t>
      </w:r>
      <w:r w:rsidRPr="00207C0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>)</w:t>
      </w:r>
      <w:r w:rsidR="00EB4BAC">
        <w:fldChar w:fldCharType="end"/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cstheme="minorHAnsi"/>
          <w:sz w:val="24"/>
          <w:szCs w:val="24"/>
          <w:lang w:val="uk-UA"/>
        </w:rPr>
        <w:t xml:space="preserve"> 021:2015 90510000-5</w:t>
      </w:r>
    </w:p>
    <w:p w:rsidR="00F059F8" w:rsidRPr="00207C0D" w:rsidRDefault="00F059F8" w:rsidP="00F059F8">
      <w:pPr>
        <w:spacing w:after="0" w:line="240" w:lineRule="auto"/>
        <w:rPr>
          <w:rFonts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361 515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>:  листопад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AF245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16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63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1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>ПРЕДМЕТ ЗАКУПІВЛІ: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 w:rsidRPr="005D2F3F">
        <w:rPr>
          <w:rFonts w:cstheme="minorHAnsi"/>
          <w:sz w:val="24"/>
          <w:szCs w:val="24"/>
          <w:lang w:val="uk-UA"/>
        </w:rPr>
        <w:t>1 </w:t>
      </w:r>
      <w:r>
        <w:rPr>
          <w:rFonts w:cstheme="minorHAnsi"/>
          <w:sz w:val="24"/>
          <w:szCs w:val="24"/>
          <w:lang w:val="uk-UA"/>
        </w:rPr>
        <w:t>87</w:t>
      </w:r>
      <w:r w:rsidRPr="005D2F3F">
        <w:rPr>
          <w:rFonts w:cstheme="minorHAnsi"/>
          <w:sz w:val="24"/>
          <w:szCs w:val="24"/>
          <w:lang w:val="uk-UA"/>
        </w:rPr>
        <w:t>0 8</w:t>
      </w:r>
      <w:r>
        <w:rPr>
          <w:rFonts w:cstheme="minorHAnsi"/>
          <w:sz w:val="24"/>
          <w:szCs w:val="24"/>
          <w:lang w:val="uk-UA"/>
        </w:rPr>
        <w:t>5</w:t>
      </w:r>
      <w:r w:rsidRPr="005D2F3F">
        <w:rPr>
          <w:rFonts w:cstheme="minorHAnsi"/>
          <w:sz w:val="24"/>
          <w:szCs w:val="24"/>
          <w:lang w:val="uk-UA"/>
        </w:rPr>
        <w:t>0,00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F9161B" w:rsidRDefault="00F059F8" w:rsidP="00F059F8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 w:rsidRPr="005D2F3F">
        <w:rPr>
          <w:rFonts w:cstheme="minorHAnsi"/>
          <w:sz w:val="24"/>
          <w:szCs w:val="24"/>
          <w:lang w:val="uk-UA"/>
        </w:rPr>
        <w:t>1 </w:t>
      </w:r>
      <w:r>
        <w:rPr>
          <w:rFonts w:cstheme="minorHAnsi"/>
          <w:sz w:val="24"/>
          <w:szCs w:val="24"/>
          <w:lang w:val="uk-UA"/>
        </w:rPr>
        <w:t>470</w:t>
      </w:r>
      <w:r w:rsidRPr="005D2F3F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>500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66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Pr="00F9161B" w:rsidRDefault="00F059F8" w:rsidP="00F059F8">
      <w:pPr>
        <w:spacing w:after="0" w:line="240" w:lineRule="auto"/>
        <w:rPr>
          <w:color w:val="FF0000"/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3 250 000,00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січень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Відкриті торги</w:t>
      </w:r>
      <w:r w:rsidRPr="00683A6F">
        <w:rPr>
          <w:rFonts w:cstheme="minorHAnsi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02.12.2020  №  67 -12/20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Pr="00207C0D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color w:val="585858"/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ПРЕДМЕТ ЗАКУПІВЛІ:   </w:t>
      </w:r>
      <w:r>
        <w:rPr>
          <w:sz w:val="24"/>
          <w:szCs w:val="24"/>
          <w:lang w:val="uk-UA"/>
        </w:rPr>
        <w:t xml:space="preserve">                                                                                            </w:t>
      </w:r>
      <w:r w:rsidRPr="00AF245B">
        <w:rPr>
          <w:sz w:val="24"/>
          <w:szCs w:val="24"/>
          <w:lang w:val="uk-UA"/>
        </w:rPr>
        <w:t xml:space="preserve"> </w:t>
      </w:r>
      <w:r w:rsidR="00EB4BAC">
        <w:fldChar w:fldCharType="begin"/>
      </w:r>
      <w:r w:rsidR="00EB4BAC">
        <w:instrText>HYPERLINK</w:instrText>
      </w:r>
      <w:r w:rsidR="00EB4BAC" w:rsidRPr="00D824A0">
        <w:rPr>
          <w:lang w:val="uk-UA"/>
        </w:rPr>
        <w:instrText xml:space="preserve"> "</w:instrText>
      </w:r>
      <w:r w:rsidR="00EB4BAC">
        <w:instrText>https</w:instrText>
      </w:r>
      <w:r w:rsidR="00EB4BAC" w:rsidRPr="00D824A0">
        <w:rPr>
          <w:lang w:val="uk-UA"/>
        </w:rPr>
        <w:instrText>://</w:instrText>
      </w:r>
      <w:r w:rsidR="00EB4BAC">
        <w:instrText>www</w:instrText>
      </w:r>
      <w:r w:rsidR="00EB4BAC" w:rsidRPr="00D824A0">
        <w:rPr>
          <w:lang w:val="uk-UA"/>
        </w:rPr>
        <w:instrText>.</w:instrText>
      </w:r>
      <w:r w:rsidR="00EB4BAC">
        <w:instrText>dzo</w:instrText>
      </w:r>
      <w:r w:rsidR="00EB4BAC" w:rsidRPr="00D824A0">
        <w:rPr>
          <w:lang w:val="uk-UA"/>
        </w:rPr>
        <w:instrText>.</w:instrText>
      </w:r>
      <w:r w:rsidR="00EB4BAC">
        <w:instrText>com</w:instrText>
      </w:r>
      <w:r w:rsidR="00EB4BAC" w:rsidRPr="00D824A0">
        <w:rPr>
          <w:lang w:val="uk-UA"/>
        </w:rPr>
        <w:instrText>.</w:instrText>
      </w:r>
      <w:r w:rsidR="00EB4BAC">
        <w:instrText>ua</w:instrText>
      </w:r>
      <w:r w:rsidR="00EB4BAC" w:rsidRPr="00D824A0">
        <w:rPr>
          <w:lang w:val="uk-UA"/>
        </w:rPr>
        <w:instrText>/</w:instrText>
      </w:r>
      <w:r w:rsidR="00EB4BAC">
        <w:instrText>tenders</w:instrText>
      </w:r>
      <w:r w:rsidR="00EB4BAC" w:rsidRPr="00D824A0">
        <w:rPr>
          <w:lang w:val="uk-UA"/>
        </w:rPr>
        <w:instrText>/4442773"</w:instrText>
      </w:r>
      <w:r w:rsidR="00EB4BAC">
        <w:fldChar w:fldCharType="separate"/>
      </w:r>
      <w:r w:rsidRPr="00207C0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>Утилізація/видалення сміття  та поводження зі сміттям (Послуги з вивозу ТПВ</w:t>
      </w:r>
      <w:r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 xml:space="preserve"> і негабаритного та будівельного сміття</w:t>
      </w:r>
      <w:r w:rsidRPr="00207C0D">
        <w:rPr>
          <w:rFonts w:asciiTheme="minorHAnsi" w:hAnsiTheme="minorHAnsi" w:cstheme="minorHAnsi"/>
          <w:b w:val="0"/>
          <w:bCs w:val="0"/>
          <w:color w:val="000000"/>
          <w:sz w:val="24"/>
          <w:szCs w:val="24"/>
          <w:lang w:val="uk-UA"/>
        </w:rPr>
        <w:t>)</w:t>
      </w:r>
      <w:r w:rsidR="00EB4BAC">
        <w:fldChar w:fldCharType="end"/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207C0D">
        <w:rPr>
          <w:rFonts w:cstheme="minorHAnsi"/>
          <w:sz w:val="24"/>
          <w:szCs w:val="24"/>
          <w:lang w:val="uk-UA"/>
        </w:rPr>
        <w:t>ДК</w:t>
      </w:r>
      <w:proofErr w:type="spellEnd"/>
      <w:r w:rsidRPr="00207C0D">
        <w:rPr>
          <w:rFonts w:cstheme="minorHAnsi"/>
          <w:sz w:val="24"/>
          <w:szCs w:val="24"/>
          <w:lang w:val="uk-UA"/>
        </w:rPr>
        <w:t xml:space="preserve"> 021:2015 90510000-5</w:t>
      </w:r>
    </w:p>
    <w:p w:rsidR="00F059F8" w:rsidRPr="00207C0D" w:rsidRDefault="00F059F8" w:rsidP="00F059F8">
      <w:pPr>
        <w:spacing w:after="0" w:line="240" w:lineRule="auto"/>
        <w:rPr>
          <w:rFonts w:cstheme="minorHAnsi"/>
          <w:color w:val="000000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2275</w:t>
      </w:r>
      <w:r w:rsidRPr="00207C0D">
        <w:rPr>
          <w:rFonts w:cstheme="minorHAnsi"/>
          <w:color w:val="000000"/>
          <w:sz w:val="24"/>
          <w:szCs w:val="24"/>
          <w:shd w:val="clear" w:color="auto" w:fill="FDFEFD"/>
          <w:lang w:val="uk-UA"/>
        </w:rPr>
        <w:t> - </w:t>
      </w:r>
      <w:r w:rsidRPr="00207C0D">
        <w:rPr>
          <w:rFonts w:cstheme="minorHAnsi"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  <w:t>Оплата інших енергоносіїв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361 515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207C0D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207C0D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AF245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виконання послуг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02</w:t>
      </w:r>
      <w:r w:rsidRPr="00AF245B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67</w:t>
      </w:r>
      <w:r w:rsidRPr="00AF245B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D8212B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 w:rsidRPr="00D8212B">
        <w:rPr>
          <w:b/>
          <w:sz w:val="24"/>
          <w:szCs w:val="24"/>
          <w:lang w:val="uk-UA" w:eastAsia="ru-RU"/>
        </w:rPr>
        <w:t xml:space="preserve">КОД ЄДРПОУ : </w:t>
      </w:r>
      <w:r w:rsidRPr="00D8212B">
        <w:rPr>
          <w:sz w:val="24"/>
          <w:szCs w:val="24"/>
          <w:lang w:val="uk-UA" w:eastAsia="ru-RU"/>
        </w:rPr>
        <w:t>02125609</w:t>
      </w:r>
    </w:p>
    <w:p w:rsidR="00F059F8" w:rsidRPr="001C7A62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D149DB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D149DB">
        <w:rPr>
          <w:rFonts w:ascii="Times New Roman" w:hAnsi="Times New Roman"/>
          <w:sz w:val="24"/>
          <w:szCs w:val="24"/>
          <w:lang w:val="uk-UA"/>
        </w:rPr>
        <w:t>:</w:t>
      </w:r>
      <w:r w:rsidRPr="001C7A62">
        <w:rPr>
          <w:sz w:val="24"/>
          <w:szCs w:val="24"/>
          <w:lang w:val="uk-UA"/>
        </w:rPr>
        <w:t xml:space="preserve">    послуги з розподілу газу та супутні  послуги</w:t>
      </w:r>
    </w:p>
    <w:p w:rsidR="00F059F8" w:rsidRPr="001C7A62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 w:rsidRPr="001C7A62">
        <w:rPr>
          <w:sz w:val="24"/>
          <w:szCs w:val="24"/>
          <w:lang w:val="uk-UA"/>
        </w:rPr>
        <w:t xml:space="preserve">021:2015 код 65210000-8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 w:rsidRPr="001C7A62">
        <w:rPr>
          <w:sz w:val="24"/>
          <w:szCs w:val="24"/>
          <w:lang w:val="uk-UA"/>
        </w:rPr>
        <w:t>2274- оплата природного газу</w:t>
      </w:r>
    </w:p>
    <w:p w:rsidR="00F059F8" w:rsidRPr="002D185C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866 700,00</w:t>
      </w:r>
      <w:r w:rsidRPr="002D185C">
        <w:rPr>
          <w:rFonts w:cstheme="minorHAnsi"/>
          <w:sz w:val="24"/>
          <w:szCs w:val="24"/>
          <w:lang w:val="uk-UA"/>
        </w:rPr>
        <w:t xml:space="preserve"> грн.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1C7A62"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9D6E0D"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(ПАТ « </w:t>
      </w:r>
      <w:proofErr w:type="spellStart"/>
      <w:r>
        <w:rPr>
          <w:sz w:val="24"/>
          <w:szCs w:val="24"/>
          <w:lang w:val="uk-UA"/>
        </w:rPr>
        <w:t>Херсонгаз</w:t>
      </w:r>
      <w:proofErr w:type="spellEnd"/>
      <w:r>
        <w:rPr>
          <w:sz w:val="24"/>
          <w:szCs w:val="24"/>
          <w:lang w:val="uk-UA"/>
        </w:rPr>
        <w:t>»)</w:t>
      </w:r>
      <w:r w:rsidRPr="002D18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14.12.20  №  72 -12/20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грудень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20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>:  Відкриті торги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18</w:t>
      </w:r>
      <w:r w:rsidRPr="005D2F3F">
        <w:rPr>
          <w:sz w:val="24"/>
          <w:szCs w:val="24"/>
          <w:lang w:val="uk-UA"/>
        </w:rPr>
        <w:t>.1</w:t>
      </w:r>
      <w:r>
        <w:rPr>
          <w:sz w:val="24"/>
          <w:szCs w:val="24"/>
          <w:lang w:val="uk-UA"/>
        </w:rPr>
        <w:t>2.20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73</w:t>
      </w:r>
      <w:r w:rsidRPr="005D2F3F">
        <w:rPr>
          <w:sz w:val="24"/>
          <w:szCs w:val="24"/>
          <w:lang w:val="uk-UA"/>
        </w:rPr>
        <w:t xml:space="preserve"> -1</w:t>
      </w:r>
      <w:r>
        <w:rPr>
          <w:sz w:val="24"/>
          <w:szCs w:val="24"/>
          <w:lang w:val="uk-UA"/>
        </w:rPr>
        <w:t>2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 w:rsidRPr="00342E0D">
        <w:rPr>
          <w:b/>
          <w:sz w:val="24"/>
          <w:szCs w:val="24"/>
          <w:lang w:val="uk-UA"/>
        </w:rPr>
        <w:t xml:space="preserve">КОД ЄДРПОУ : </w:t>
      </w:r>
      <w:r w:rsidRPr="00342E0D">
        <w:rPr>
          <w:sz w:val="24"/>
          <w:szCs w:val="24"/>
          <w:lang w:val="uk-UA"/>
        </w:rPr>
        <w:t>02125609</w:t>
      </w:r>
    </w:p>
    <w:p w:rsidR="00F059F8" w:rsidRPr="00342E0D" w:rsidRDefault="00F059F8" w:rsidP="00F059F8">
      <w:pPr>
        <w:spacing w:after="0" w:line="240" w:lineRule="auto"/>
        <w:ind w:left="360" w:hanging="360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 w:rsidRPr="00342E0D">
        <w:rPr>
          <w:sz w:val="24"/>
          <w:szCs w:val="24"/>
          <w:lang w:val="uk-UA"/>
        </w:rPr>
        <w:t>:   Питна вода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 41110000-3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Розмір бюджетного призначення за кошторисом або очікувана вартість предмета закупівлі :  </w:t>
      </w:r>
      <w:r>
        <w:rPr>
          <w:rFonts w:cstheme="minorHAnsi"/>
          <w:sz w:val="24"/>
          <w:szCs w:val="24"/>
          <w:lang w:val="uk-UA"/>
        </w:rPr>
        <w:t>498 291,00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342E0D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послуги з відведення стічних вод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>021:2015 код  90430000-0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2272- оплата  водопостачання та водовідведення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</w:t>
      </w:r>
      <w:r w:rsidRPr="00700E4E">
        <w:rPr>
          <w:b/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535 619,40</w:t>
      </w:r>
      <w:r w:rsidRPr="00F528F8">
        <w:rPr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(  Міське комунальне підприємство «Виробниче управління </w:t>
      </w:r>
      <w:proofErr w:type="spellStart"/>
      <w:r>
        <w:rPr>
          <w:sz w:val="24"/>
          <w:szCs w:val="24"/>
          <w:lang w:val="uk-UA"/>
        </w:rPr>
        <w:t>водопровідно</w:t>
      </w:r>
      <w:proofErr w:type="spellEnd"/>
      <w:r>
        <w:rPr>
          <w:sz w:val="24"/>
          <w:szCs w:val="24"/>
          <w:lang w:val="uk-UA"/>
        </w:rPr>
        <w:t xml:space="preserve"> - каналізаційного господарства міста Херсона» ) (термін поставки з 01.01.2021  по 31.12.2021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23.12.2020  №  81 -12/20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послуги з розподілу електричної енергії та супутні послуги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65310000-9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 w:rsidRPr="00C81E4F">
        <w:rPr>
          <w:rFonts w:ascii="Times New Roman" w:hAnsi="Times New Roman"/>
          <w:sz w:val="24"/>
          <w:szCs w:val="24"/>
          <w:lang w:val="uk-UA"/>
        </w:rPr>
        <w:t>1 086 035</w:t>
      </w:r>
      <w:r w:rsidRPr="00C81E4F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C81E4F">
        <w:rPr>
          <w:b/>
          <w:sz w:val="24"/>
          <w:szCs w:val="24"/>
          <w:lang w:val="uk-UA"/>
        </w:rPr>
        <w:t xml:space="preserve"> </w:t>
      </w:r>
      <w:r w:rsidRPr="00C81E4F">
        <w:rPr>
          <w:sz w:val="24"/>
          <w:szCs w:val="24"/>
          <w:lang w:val="uk-UA"/>
        </w:rPr>
        <w:t xml:space="preserve"> грн</w:t>
      </w:r>
      <w:r>
        <w:rPr>
          <w:sz w:val="24"/>
          <w:szCs w:val="24"/>
          <w:lang w:val="uk-UA"/>
        </w:rPr>
        <w:t>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 xml:space="preserve">: Переговорна процедура  </w:t>
      </w:r>
      <w:r w:rsidRPr="00C81E4F">
        <w:rPr>
          <w:rFonts w:cstheme="minorHAnsi"/>
          <w:sz w:val="24"/>
          <w:szCs w:val="24"/>
          <w:lang w:val="uk-UA"/>
        </w:rPr>
        <w:t>(АТ «</w:t>
      </w:r>
      <w:proofErr w:type="spellStart"/>
      <w:r w:rsidRPr="00C81E4F">
        <w:rPr>
          <w:rFonts w:cstheme="minorHAnsi"/>
          <w:sz w:val="24"/>
          <w:szCs w:val="24"/>
          <w:lang w:val="uk-UA"/>
        </w:rPr>
        <w:t>Херсонобленерго</w:t>
      </w:r>
      <w:proofErr w:type="spellEnd"/>
      <w:r w:rsidRPr="00C81E4F">
        <w:rPr>
          <w:rFonts w:cstheme="minorHAnsi"/>
          <w:sz w:val="24"/>
          <w:szCs w:val="24"/>
          <w:lang w:val="uk-UA"/>
        </w:rPr>
        <w:t>»)</w:t>
      </w:r>
      <w:r>
        <w:rPr>
          <w:rFonts w:cstheme="minorHAnsi"/>
          <w:sz w:val="24"/>
          <w:szCs w:val="24"/>
          <w:lang w:val="uk-UA"/>
        </w:rPr>
        <w:t xml:space="preserve">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(термін надання послуг 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24.12.2020  №  24 -12/20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(навчальні корпуси та інші об’єкти)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313BA7">
        <w:rPr>
          <w:rFonts w:ascii="Times New Roman" w:hAnsi="Times New Roman"/>
          <w:sz w:val="24"/>
          <w:szCs w:val="24"/>
          <w:lang w:val="uk-UA"/>
        </w:rPr>
        <w:t>508 034,20 грн. з ПДВ</w:t>
      </w:r>
      <w:r>
        <w:rPr>
          <w:rFonts w:ascii="Times New Roman" w:hAnsi="Times New Roman"/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 Міське комунальне  підприємство «Херсонтеплоенерго») (термін поставки з 01.01.21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 від   28.12.20  №  88 -12/20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гуртожиток  №2)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 w:rsidRPr="005856B9">
        <w:rPr>
          <w:rFonts w:ascii="Times New Roman" w:hAnsi="Times New Roman"/>
          <w:sz w:val="24"/>
          <w:szCs w:val="24"/>
          <w:lang w:val="uk-UA"/>
        </w:rPr>
        <w:t xml:space="preserve">177 203,40 </w:t>
      </w:r>
      <w:r>
        <w:rPr>
          <w:sz w:val="24"/>
          <w:szCs w:val="24"/>
          <w:lang w:val="uk-UA"/>
        </w:rPr>
        <w:t>грн. з ПДВ.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«Херсонтеплоенерго») (термін поставки з 01.01.21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28.12.19  №  88 -12/20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ЄДРПОУ : </w:t>
      </w:r>
      <w:r>
        <w:rPr>
          <w:sz w:val="24"/>
          <w:szCs w:val="24"/>
          <w:lang w:val="uk-UA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 електрична енергія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09310000-5 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2273- оплата  електроенергії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закупівлі:  </w:t>
      </w:r>
      <w:r>
        <w:rPr>
          <w:rFonts w:cstheme="minorHAnsi"/>
          <w:sz w:val="24"/>
          <w:szCs w:val="24"/>
          <w:lang w:val="uk-UA"/>
        </w:rPr>
        <w:t>945 900,00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грн.  у т.ч. ПДВ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sz w:val="24"/>
          <w:szCs w:val="24"/>
          <w:lang w:val="uk-UA"/>
        </w:rPr>
        <w:t>: грудень 2020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 (</w:t>
      </w:r>
      <w:r w:rsidRPr="00683A6F">
        <w:rPr>
          <w:rFonts w:cstheme="minorHAnsi"/>
          <w:sz w:val="24"/>
          <w:szCs w:val="24"/>
          <w:lang w:val="uk-UA"/>
        </w:rPr>
        <w:t xml:space="preserve">ТОВ «Херсонська обласна енергопостачальна компанія») </w:t>
      </w:r>
      <w:r>
        <w:rPr>
          <w:sz w:val="24"/>
          <w:szCs w:val="24"/>
          <w:lang w:val="uk-UA"/>
        </w:rPr>
        <w:t>(термін поставки протягом 2021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29.12.2020  №  90 -12/20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Pr="005D2F3F" w:rsidRDefault="00F059F8" w:rsidP="00F059F8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 w:rsidRPr="005D2F3F">
        <w:rPr>
          <w:b/>
          <w:sz w:val="24"/>
          <w:szCs w:val="24"/>
          <w:lang w:val="uk-UA" w:eastAsia="ru-RU"/>
        </w:rPr>
        <w:t xml:space="preserve">КОД ЄДРПОУ : </w:t>
      </w:r>
      <w:r w:rsidRPr="005D2F3F">
        <w:rPr>
          <w:sz w:val="24"/>
          <w:szCs w:val="24"/>
          <w:lang w:val="uk-UA" w:eastAsia="ru-RU"/>
        </w:rPr>
        <w:t>02125609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ascii="Times New Roman" w:hAnsi="Times New Roman"/>
          <w:b/>
          <w:sz w:val="24"/>
          <w:szCs w:val="24"/>
          <w:lang w:val="uk-UA"/>
        </w:rPr>
        <w:t xml:space="preserve">ПРЕДМЕТ ЗАКУПІВЛІ: </w:t>
      </w:r>
      <w:r w:rsidRPr="005D2F3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</w:t>
      </w:r>
      <w:r w:rsidRPr="005D2F3F">
        <w:rPr>
          <w:sz w:val="24"/>
          <w:szCs w:val="24"/>
          <w:lang w:val="uk-UA"/>
        </w:rPr>
        <w:t xml:space="preserve">азове паливо (Природний газ)                                                                                       </w:t>
      </w:r>
    </w:p>
    <w:p w:rsidR="00F059F8" w:rsidRPr="005D2F3F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sz w:val="24"/>
          <w:szCs w:val="24"/>
          <w:lang w:val="uk-UA"/>
        </w:rPr>
      </w:pPr>
      <w:r w:rsidRPr="005D2F3F">
        <w:rPr>
          <w:rFonts w:asciiTheme="minorHAnsi" w:hAnsiTheme="minorHAnsi" w:cstheme="minorHAnsi"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>ДК</w:t>
      </w:r>
      <w:proofErr w:type="spellEnd"/>
      <w:r w:rsidRPr="005D2F3F"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 021:2015 09120000-6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17"/>
          <w:szCs w:val="17"/>
          <w:bdr w:val="none" w:sz="0" w:space="0" w:color="auto" w:frame="1"/>
          <w:shd w:val="clear" w:color="auto" w:fill="FDFEFD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 w:rsidRPr="005D2F3F">
        <w:rPr>
          <w:sz w:val="24"/>
          <w:szCs w:val="24"/>
          <w:lang w:val="uk-UA"/>
        </w:rPr>
        <w:t>2274 - оплата природного газу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5D2F3F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69 275</w:t>
      </w:r>
      <w:r w:rsidRPr="005D2F3F">
        <w:rPr>
          <w:rFonts w:cstheme="minorHAnsi"/>
          <w:sz w:val="24"/>
          <w:szCs w:val="24"/>
          <w:lang w:val="uk-UA"/>
        </w:rPr>
        <w:t>,00   грн.  у т.ч. ПДВ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5D2F3F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5D2F3F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січень</w:t>
      </w:r>
      <w:r w:rsidRPr="005D2F3F">
        <w:rPr>
          <w:rFonts w:cstheme="minorHAnsi"/>
          <w:sz w:val="24"/>
          <w:szCs w:val="24"/>
          <w:lang w:val="uk-UA"/>
        </w:rPr>
        <w:t xml:space="preserve"> 20</w:t>
      </w:r>
      <w:r>
        <w:rPr>
          <w:rFonts w:cstheme="minorHAnsi"/>
          <w:sz w:val="24"/>
          <w:szCs w:val="24"/>
          <w:lang w:val="uk-UA"/>
        </w:rPr>
        <w:t>21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rFonts w:cstheme="minorHAnsi"/>
          <w:b/>
          <w:sz w:val="24"/>
          <w:szCs w:val="24"/>
          <w:lang w:val="uk-UA"/>
        </w:rPr>
        <w:t>Примітки</w:t>
      </w:r>
      <w:r w:rsidRPr="005D2F3F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Переговорна процедура</w:t>
      </w:r>
      <w:r w:rsidRPr="005D2F3F">
        <w:rPr>
          <w:rFonts w:cstheme="minorHAnsi"/>
          <w:sz w:val="24"/>
          <w:szCs w:val="24"/>
          <w:lang w:val="uk-UA"/>
        </w:rPr>
        <w:t xml:space="preserve">   (термін поставки  протягом   202</w:t>
      </w:r>
      <w:r>
        <w:rPr>
          <w:rFonts w:cstheme="minorHAnsi"/>
          <w:sz w:val="24"/>
          <w:szCs w:val="24"/>
          <w:lang w:val="uk-UA"/>
        </w:rPr>
        <w:t>1</w:t>
      </w:r>
      <w:r w:rsidRPr="005D2F3F">
        <w:rPr>
          <w:sz w:val="24"/>
          <w:szCs w:val="24"/>
          <w:lang w:val="uk-UA"/>
        </w:rPr>
        <w:t xml:space="preserve"> року)</w:t>
      </w:r>
    </w:p>
    <w:p w:rsidR="00F059F8" w:rsidRPr="005D2F3F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5D2F3F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05</w:t>
      </w:r>
      <w:r w:rsidRPr="005D2F3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01.2021</w:t>
      </w:r>
      <w:r w:rsidRPr="005D2F3F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03</w:t>
      </w:r>
      <w:r w:rsidRPr="005D2F3F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01</w:t>
      </w:r>
      <w:r w:rsidRPr="005D2F3F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Послуги підприємницьких, професійних  та спеціальних організацій (акредитація освітніх програм)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</w:t>
      </w:r>
      <w:r w:rsidRPr="00B965DB">
        <w:rPr>
          <w:b/>
          <w:sz w:val="24"/>
          <w:szCs w:val="24"/>
          <w:lang w:val="uk-UA"/>
        </w:rPr>
        <w:t xml:space="preserve">відповідних класифікаторів предмета закупівлі : </w:t>
      </w:r>
      <w:r w:rsidRPr="00B965DB">
        <w:rPr>
          <w:sz w:val="24"/>
          <w:szCs w:val="24"/>
          <w:lang w:val="uk-UA"/>
        </w:rPr>
        <w:t xml:space="preserve">021:2015 код 98110000-7 </w:t>
      </w:r>
    </w:p>
    <w:p w:rsidR="00F059F8" w:rsidRPr="00B965DB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Код згідно з КЕКВ:  </w:t>
      </w:r>
      <w:r w:rsidRPr="00B965DB">
        <w:rPr>
          <w:sz w:val="24"/>
          <w:szCs w:val="24"/>
          <w:lang w:val="uk-UA"/>
        </w:rPr>
        <w:t>2240- інші поточні видатки</w:t>
      </w:r>
    </w:p>
    <w:p w:rsidR="00F059F8" w:rsidRPr="00B965DB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B965DB">
        <w:rPr>
          <w:rFonts w:cstheme="minorHAnsi"/>
          <w:sz w:val="24"/>
          <w:szCs w:val="24"/>
          <w:lang w:val="uk-UA"/>
        </w:rPr>
        <w:t>710 251.37 грн.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Процедура закупівлі</w:t>
      </w:r>
      <w:r w:rsidRPr="00B965DB"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B965DB">
        <w:rPr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січень</w:t>
      </w:r>
      <w:r w:rsidRPr="00B965DB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Примітки</w:t>
      </w:r>
      <w:r w:rsidRPr="00B965DB">
        <w:rPr>
          <w:sz w:val="24"/>
          <w:szCs w:val="24"/>
          <w:lang w:val="uk-UA"/>
        </w:rPr>
        <w:t xml:space="preserve">: Переговорна процедура (НАЗЯВО) (термін виконання  </w:t>
      </w:r>
      <w:r>
        <w:rPr>
          <w:sz w:val="24"/>
          <w:szCs w:val="24"/>
          <w:lang w:val="uk-UA"/>
        </w:rPr>
        <w:t>д</w:t>
      </w:r>
      <w:r w:rsidRPr="00B965DB">
        <w:rPr>
          <w:sz w:val="24"/>
          <w:szCs w:val="24"/>
          <w:lang w:val="uk-UA"/>
        </w:rPr>
        <w:t>о 31.12.2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>
        <w:rPr>
          <w:sz w:val="24"/>
          <w:szCs w:val="24"/>
          <w:lang w:val="uk-UA"/>
        </w:rPr>
        <w:t>25</w:t>
      </w:r>
      <w:r w:rsidRPr="00B965D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08</w:t>
      </w:r>
      <w:r w:rsidRPr="00B965DB">
        <w:rPr>
          <w:sz w:val="24"/>
          <w:szCs w:val="24"/>
          <w:lang w:val="uk-UA"/>
        </w:rPr>
        <w:t xml:space="preserve"> -0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>/2</w:t>
      </w:r>
      <w:r>
        <w:rPr>
          <w:sz w:val="24"/>
          <w:szCs w:val="24"/>
          <w:lang w:val="uk-UA"/>
        </w:rPr>
        <w:t>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color w:val="585858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ПРЕДМЕТ ЗАКУПІВЛІ: </w:t>
      </w:r>
      <w:r>
        <w:rPr>
          <w:rFonts w:asciiTheme="minorHAnsi" w:hAnsiTheme="minorHAnsi" w:cstheme="minorHAnsi"/>
          <w:b w:val="0"/>
          <w:sz w:val="24"/>
          <w:szCs w:val="24"/>
          <w:lang w:val="uk-UA"/>
        </w:rPr>
        <w:t xml:space="preserve">Нафта і дистиляти  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proofErr w:type="spellStart"/>
      <w:r>
        <w:rPr>
          <w:rFonts w:cstheme="minorHAnsi"/>
          <w:sz w:val="24"/>
          <w:szCs w:val="24"/>
          <w:lang w:val="uk-UA"/>
        </w:rPr>
        <w:t>ДК</w:t>
      </w:r>
      <w:proofErr w:type="spellEnd"/>
      <w:r>
        <w:rPr>
          <w:rFonts w:cstheme="minorHAnsi"/>
          <w:sz w:val="24"/>
          <w:szCs w:val="24"/>
          <w:lang w:val="uk-UA"/>
        </w:rPr>
        <w:t xml:space="preserve"> 021:2015 09130000-9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cstheme="minorHAnsi"/>
          <w:sz w:val="24"/>
          <w:szCs w:val="24"/>
          <w:lang w:val="uk-UA"/>
        </w:rPr>
        <w:t>2210</w:t>
      </w:r>
      <w:r>
        <w:rPr>
          <w:sz w:val="24"/>
          <w:szCs w:val="24"/>
          <w:lang w:val="uk-UA"/>
        </w:rPr>
        <w:t xml:space="preserve"> – предмети, обладнання та інвентар 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162 800,00   грн.  у т.ч. ПДВ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Процедура закупівлі</w:t>
      </w:r>
      <w:r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>
        <w:rPr>
          <w:rFonts w:cstheme="minorHAnsi"/>
          <w:sz w:val="24"/>
          <w:szCs w:val="24"/>
          <w:lang w:val="uk-UA"/>
        </w:rPr>
        <w:t>:  січень 2021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>Примітки</w:t>
      </w:r>
      <w:r>
        <w:rPr>
          <w:rFonts w:cstheme="minorHAnsi"/>
          <w:sz w:val="24"/>
          <w:szCs w:val="24"/>
          <w:lang w:val="uk-UA"/>
        </w:rPr>
        <w:t>:  Відкриті торги   (термін постачання  протягом   2021</w:t>
      </w:r>
      <w:r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рішенням тендерного комітету від    29.01.21  №  10 -01/21</w:t>
      </w: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lastRenderedPageBreak/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0C25BE"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sz w:val="24"/>
          <w:szCs w:val="24"/>
          <w:lang w:val="uk-UA"/>
        </w:rPr>
        <w:t>:   Пара, гаряча вода та пов’язана продукція (житловий фонд, гуртожиток  №2)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відповідних класифікаторів предмета закупівлі : </w:t>
      </w:r>
      <w:r>
        <w:rPr>
          <w:sz w:val="24"/>
          <w:szCs w:val="24"/>
          <w:lang w:val="uk-UA"/>
        </w:rPr>
        <w:t xml:space="preserve">021:2015 код 09320000-8 </w:t>
      </w:r>
    </w:p>
    <w:p w:rsidR="00F059F8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 згідно з КЕКВ:  </w:t>
      </w:r>
      <w:r>
        <w:rPr>
          <w:sz w:val="24"/>
          <w:szCs w:val="24"/>
          <w:lang w:val="uk-UA"/>
        </w:rPr>
        <w:t>2271- оплата теплопостачання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 </w:t>
      </w:r>
      <w:r>
        <w:rPr>
          <w:rFonts w:ascii="Times New Roman" w:hAnsi="Times New Roman"/>
          <w:sz w:val="24"/>
          <w:szCs w:val="24"/>
          <w:lang w:val="uk-UA"/>
        </w:rPr>
        <w:t>337 561</w:t>
      </w:r>
      <w:r w:rsidRPr="005856B9">
        <w:rPr>
          <w:rFonts w:ascii="Times New Roman" w:hAnsi="Times New Roman"/>
          <w:sz w:val="24"/>
          <w:szCs w:val="24"/>
          <w:lang w:val="uk-UA"/>
        </w:rPr>
        <w:t xml:space="preserve">,40 </w:t>
      </w:r>
      <w:r>
        <w:rPr>
          <w:sz w:val="24"/>
          <w:szCs w:val="24"/>
          <w:lang w:val="uk-UA"/>
        </w:rPr>
        <w:t>грн. з ПДВ.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Процедура закупівлі</w:t>
      </w:r>
      <w:r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Орієнтовний початок проведення процедури закупівлі:  </w:t>
      </w:r>
      <w:r>
        <w:rPr>
          <w:sz w:val="24"/>
          <w:szCs w:val="24"/>
          <w:lang w:val="uk-UA"/>
        </w:rPr>
        <w:t>березень 2021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Примітки</w:t>
      </w:r>
      <w:r>
        <w:rPr>
          <w:sz w:val="24"/>
          <w:szCs w:val="24"/>
          <w:lang w:val="uk-UA"/>
        </w:rPr>
        <w:t>: Переговорна процедура (Міське комунальне  підприємство «Херсонтеплоенерго») (термін поставки з 19.03.21  по 31.12.21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Затверджений  рішенням тендерного комітету  від   18.03.21  №  19 -03/21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80007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F059F8" w:rsidRDefault="00F059F8" w:rsidP="00800077">
      <w:pPr>
        <w:spacing w:after="0" w:line="240" w:lineRule="auto"/>
        <w:rPr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ПРЕДМЕТ ЗАКУПІВЛІ</w:t>
      </w:r>
      <w:r>
        <w:rPr>
          <w:rFonts w:ascii="Times New Roman" w:hAnsi="Times New Roman"/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 xml:space="preserve">    Послуги доступу до ЄДЕБО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Коди та назви </w:t>
      </w:r>
      <w:r w:rsidRPr="00B965DB">
        <w:rPr>
          <w:b/>
          <w:sz w:val="24"/>
          <w:szCs w:val="24"/>
          <w:lang w:val="uk-UA"/>
        </w:rPr>
        <w:t xml:space="preserve">відповідних класифікаторів предмета закупівлі : </w:t>
      </w:r>
      <w:r w:rsidRPr="00B965DB">
        <w:rPr>
          <w:sz w:val="24"/>
          <w:szCs w:val="24"/>
          <w:lang w:val="uk-UA"/>
        </w:rPr>
        <w:t xml:space="preserve">021:2015 код </w:t>
      </w:r>
      <w:r>
        <w:rPr>
          <w:sz w:val="24"/>
          <w:szCs w:val="24"/>
          <w:lang w:val="uk-UA"/>
        </w:rPr>
        <w:t>7232</w:t>
      </w:r>
      <w:r w:rsidRPr="00B965DB">
        <w:rPr>
          <w:sz w:val="24"/>
          <w:szCs w:val="24"/>
          <w:lang w:val="uk-UA"/>
        </w:rPr>
        <w:t>0000-</w:t>
      </w:r>
      <w:r>
        <w:rPr>
          <w:sz w:val="24"/>
          <w:szCs w:val="24"/>
          <w:lang w:val="uk-UA"/>
        </w:rPr>
        <w:t>4</w:t>
      </w:r>
      <w:r w:rsidRPr="00B965DB">
        <w:rPr>
          <w:sz w:val="24"/>
          <w:szCs w:val="24"/>
          <w:lang w:val="uk-UA"/>
        </w:rPr>
        <w:t xml:space="preserve"> </w:t>
      </w:r>
    </w:p>
    <w:p w:rsidR="00F059F8" w:rsidRPr="00B965DB" w:rsidRDefault="00F059F8" w:rsidP="00F059F8">
      <w:pPr>
        <w:spacing w:after="0" w:line="240" w:lineRule="auto"/>
        <w:rPr>
          <w:b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Код згідно з КЕКВ:  </w:t>
      </w:r>
      <w:r w:rsidRPr="00B965DB">
        <w:rPr>
          <w:sz w:val="24"/>
          <w:szCs w:val="24"/>
          <w:lang w:val="uk-UA"/>
        </w:rPr>
        <w:t>2240- інші поточні видатки</w:t>
      </w:r>
    </w:p>
    <w:p w:rsidR="00F059F8" w:rsidRPr="00B965DB" w:rsidRDefault="00F059F8" w:rsidP="00F059F8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>
        <w:rPr>
          <w:rFonts w:cstheme="minorHAnsi"/>
          <w:sz w:val="24"/>
          <w:szCs w:val="24"/>
          <w:lang w:val="uk-UA"/>
        </w:rPr>
        <w:t>83 733,84</w:t>
      </w:r>
      <w:r w:rsidRPr="00B965DB">
        <w:rPr>
          <w:rFonts w:cstheme="minorHAnsi"/>
          <w:sz w:val="24"/>
          <w:szCs w:val="24"/>
          <w:lang w:val="uk-UA"/>
        </w:rPr>
        <w:t xml:space="preserve"> грн.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Процедура закупівлі</w:t>
      </w:r>
      <w:r w:rsidRPr="00B965DB">
        <w:rPr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B965DB">
        <w:rPr>
          <w:sz w:val="24"/>
          <w:szCs w:val="24"/>
          <w:lang w:val="uk-UA"/>
        </w:rPr>
        <w:t xml:space="preserve">:  </w:t>
      </w:r>
      <w:r>
        <w:rPr>
          <w:sz w:val="24"/>
          <w:szCs w:val="24"/>
          <w:lang w:val="uk-UA"/>
        </w:rPr>
        <w:t>березень</w:t>
      </w:r>
      <w:r w:rsidRPr="00B965DB">
        <w:rPr>
          <w:sz w:val="24"/>
          <w:szCs w:val="24"/>
          <w:lang w:val="uk-UA"/>
        </w:rPr>
        <w:t xml:space="preserve"> 202</w:t>
      </w:r>
      <w:r>
        <w:rPr>
          <w:sz w:val="24"/>
          <w:szCs w:val="24"/>
          <w:lang w:val="uk-UA"/>
        </w:rPr>
        <w:t>1</w:t>
      </w:r>
    </w:p>
    <w:p w:rsidR="00F059F8" w:rsidRPr="00B965DB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b/>
          <w:sz w:val="24"/>
          <w:szCs w:val="24"/>
          <w:lang w:val="uk-UA"/>
        </w:rPr>
        <w:t>Примітки</w:t>
      </w:r>
      <w:r w:rsidRPr="00B965DB">
        <w:rPr>
          <w:sz w:val="24"/>
          <w:szCs w:val="24"/>
          <w:lang w:val="uk-UA"/>
        </w:rPr>
        <w:t>: Переговорна процедура (</w:t>
      </w:r>
      <w:proofErr w:type="spellStart"/>
      <w:r>
        <w:rPr>
          <w:sz w:val="24"/>
          <w:szCs w:val="24"/>
          <w:lang w:val="uk-UA"/>
        </w:rPr>
        <w:t>ДП</w:t>
      </w:r>
      <w:proofErr w:type="spellEnd"/>
      <w:r>
        <w:rPr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Інфоресурс</w:t>
      </w:r>
      <w:proofErr w:type="spellEnd"/>
      <w:r>
        <w:rPr>
          <w:sz w:val="24"/>
          <w:szCs w:val="24"/>
          <w:lang w:val="uk-UA"/>
        </w:rPr>
        <w:t>»</w:t>
      </w:r>
      <w:r w:rsidRPr="00B965DB">
        <w:rPr>
          <w:sz w:val="24"/>
          <w:szCs w:val="24"/>
          <w:lang w:val="uk-UA"/>
        </w:rPr>
        <w:t xml:space="preserve">) (термін виконання  </w:t>
      </w:r>
      <w:r>
        <w:rPr>
          <w:sz w:val="24"/>
          <w:szCs w:val="24"/>
          <w:lang w:val="uk-UA"/>
        </w:rPr>
        <w:t>д</w:t>
      </w:r>
      <w:r w:rsidRPr="00B965DB">
        <w:rPr>
          <w:sz w:val="24"/>
          <w:szCs w:val="24"/>
          <w:lang w:val="uk-UA"/>
        </w:rPr>
        <w:t>о 31.12.2</w:t>
      </w:r>
      <w:r>
        <w:rPr>
          <w:sz w:val="24"/>
          <w:szCs w:val="24"/>
          <w:lang w:val="uk-UA"/>
        </w:rPr>
        <w:t>1</w:t>
      </w:r>
      <w:r w:rsidRPr="00B965DB">
        <w:rPr>
          <w:sz w:val="24"/>
          <w:szCs w:val="24"/>
          <w:lang w:val="uk-UA"/>
        </w:rPr>
        <w:t xml:space="preserve"> року)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  <w:r w:rsidRPr="00B965DB">
        <w:rPr>
          <w:sz w:val="24"/>
          <w:szCs w:val="24"/>
          <w:lang w:val="uk-UA"/>
        </w:rPr>
        <w:t xml:space="preserve">Затверджений рішенням тендерного комітету  від   </w:t>
      </w:r>
      <w:r>
        <w:rPr>
          <w:sz w:val="24"/>
          <w:szCs w:val="24"/>
          <w:lang w:val="uk-UA"/>
        </w:rPr>
        <w:t>19</w:t>
      </w:r>
      <w:r w:rsidRPr="00B965DB">
        <w:rPr>
          <w:sz w:val="24"/>
          <w:szCs w:val="24"/>
          <w:lang w:val="uk-UA"/>
        </w:rPr>
        <w:t>.0</w:t>
      </w:r>
      <w:r>
        <w:rPr>
          <w:sz w:val="24"/>
          <w:szCs w:val="24"/>
          <w:lang w:val="uk-UA"/>
        </w:rPr>
        <w:t>3</w:t>
      </w:r>
      <w:r w:rsidRPr="00B965DB">
        <w:rPr>
          <w:sz w:val="24"/>
          <w:szCs w:val="24"/>
          <w:lang w:val="uk-UA"/>
        </w:rPr>
        <w:t>.202</w:t>
      </w:r>
      <w:r>
        <w:rPr>
          <w:sz w:val="24"/>
          <w:szCs w:val="24"/>
          <w:lang w:val="uk-UA"/>
        </w:rPr>
        <w:t>1  № 21</w:t>
      </w:r>
      <w:r w:rsidRPr="00B965DB">
        <w:rPr>
          <w:sz w:val="24"/>
          <w:szCs w:val="24"/>
          <w:lang w:val="uk-UA"/>
        </w:rPr>
        <w:t xml:space="preserve"> -0</w:t>
      </w:r>
      <w:r>
        <w:rPr>
          <w:sz w:val="24"/>
          <w:szCs w:val="24"/>
          <w:lang w:val="uk-UA"/>
        </w:rPr>
        <w:t>3</w:t>
      </w:r>
      <w:r w:rsidRPr="00B965DB">
        <w:rPr>
          <w:sz w:val="24"/>
          <w:szCs w:val="24"/>
          <w:lang w:val="uk-UA"/>
        </w:rPr>
        <w:t>/2</w:t>
      </w:r>
      <w:r>
        <w:rPr>
          <w:sz w:val="24"/>
          <w:szCs w:val="24"/>
          <w:lang w:val="uk-UA"/>
        </w:rPr>
        <w:t>1</w:t>
      </w:r>
    </w:p>
    <w:p w:rsidR="00F059F8" w:rsidRDefault="00F059F8" w:rsidP="00F059F8">
      <w:pPr>
        <w:spacing w:after="0" w:line="240" w:lineRule="auto"/>
        <w:rPr>
          <w:sz w:val="24"/>
          <w:szCs w:val="24"/>
          <w:lang w:val="uk-UA"/>
        </w:rPr>
      </w:pPr>
    </w:p>
    <w:p w:rsidR="00800077" w:rsidRDefault="00800077" w:rsidP="00800077">
      <w:pPr>
        <w:pStyle w:val="a3"/>
        <w:numPr>
          <w:ilvl w:val="0"/>
          <w:numId w:val="1"/>
        </w:numPr>
        <w:spacing w:after="0" w:line="240" w:lineRule="auto"/>
        <w:ind w:hanging="720"/>
        <w:rPr>
          <w:sz w:val="24"/>
          <w:szCs w:val="24"/>
          <w:lang w:val="uk-UA" w:eastAsia="ru-RU"/>
        </w:rPr>
      </w:pPr>
      <w:r>
        <w:rPr>
          <w:b/>
          <w:sz w:val="24"/>
          <w:szCs w:val="24"/>
          <w:lang w:val="uk-UA" w:eastAsia="ru-RU"/>
        </w:rPr>
        <w:t xml:space="preserve">КОД ЄДРПОУ : </w:t>
      </w:r>
      <w:r>
        <w:rPr>
          <w:sz w:val="24"/>
          <w:szCs w:val="24"/>
          <w:lang w:val="uk-UA" w:eastAsia="ru-RU"/>
        </w:rPr>
        <w:t>02125609</w:t>
      </w:r>
    </w:p>
    <w:p w:rsidR="00800077" w:rsidRPr="00800077" w:rsidRDefault="00800077" w:rsidP="00800077">
      <w:pPr>
        <w:pStyle w:val="2"/>
        <w:spacing w:before="0" w:beforeAutospacing="0" w:after="0" w:afterAutospacing="0"/>
        <w:ind w:right="141"/>
        <w:textAlignment w:val="baseline"/>
        <w:rPr>
          <w:rFonts w:asciiTheme="minorHAnsi" w:hAnsiTheme="minorHAnsi" w:cstheme="minorHAnsi"/>
          <w:b w:val="0"/>
          <w:bdr w:val="none" w:sz="0" w:space="0" w:color="auto" w:frame="1"/>
          <w:shd w:val="clear" w:color="auto" w:fill="FDFEFD"/>
          <w:lang w:val="uk-UA"/>
        </w:rPr>
      </w:pPr>
      <w:r w:rsidRPr="00AF245B">
        <w:rPr>
          <w:sz w:val="24"/>
          <w:szCs w:val="24"/>
          <w:lang w:val="uk-UA"/>
        </w:rPr>
        <w:t>ПРЕДМЕТ ЗАКУПІВЛІ:</w:t>
      </w:r>
      <w:r>
        <w:rPr>
          <w:sz w:val="24"/>
          <w:szCs w:val="24"/>
          <w:lang w:val="uk-UA"/>
        </w:rPr>
        <w:t xml:space="preserve"> </w:t>
      </w:r>
      <w:r w:rsidRPr="00800077">
        <w:rPr>
          <w:rFonts w:asciiTheme="minorHAnsi" w:hAnsiTheme="minorHAnsi" w:cstheme="minorHAnsi"/>
          <w:b w:val="0"/>
          <w:sz w:val="24"/>
          <w:szCs w:val="24"/>
          <w:lang w:val="uk-UA" w:eastAsia="ar-SA"/>
        </w:rPr>
        <w:t>Професійний електронний аналізатор складу тіла</w:t>
      </w:r>
    </w:p>
    <w:p w:rsidR="00800077" w:rsidRPr="00800077" w:rsidRDefault="00800077" w:rsidP="00800077">
      <w:pPr>
        <w:spacing w:after="0" w:line="240" w:lineRule="auto"/>
        <w:rPr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800077">
        <w:rPr>
          <w:rFonts w:cstheme="minorHAnsi"/>
          <w:b/>
          <w:sz w:val="24"/>
          <w:szCs w:val="24"/>
          <w:lang w:val="uk-UA"/>
        </w:rPr>
        <w:t>Коди та назви відповідних класифікаторів предмета закупівлі :</w:t>
      </w:r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 </w:t>
      </w:r>
      <w:proofErr w:type="spellStart"/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ДК</w:t>
      </w:r>
      <w:proofErr w:type="spellEnd"/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 021:2015</w:t>
      </w:r>
      <w:r w:rsidRPr="00800077">
        <w:rPr>
          <w:rFonts w:cstheme="minorHAnsi"/>
          <w:sz w:val="24"/>
          <w:szCs w:val="24"/>
          <w:shd w:val="clear" w:color="auto" w:fill="FDFEFD"/>
          <w:lang w:val="uk-UA"/>
        </w:rPr>
        <w:t>: </w:t>
      </w:r>
      <w:r w:rsidRPr="00800077">
        <w:rPr>
          <w:rFonts w:cstheme="minorHAnsi"/>
          <w:sz w:val="24"/>
          <w:szCs w:val="24"/>
          <w:bdr w:val="none" w:sz="0" w:space="0" w:color="auto" w:frame="1"/>
          <w:shd w:val="clear" w:color="auto" w:fill="FDFEFD"/>
          <w:lang w:val="uk-UA"/>
        </w:rPr>
        <w:t>38430000</w:t>
      </w:r>
      <w:r w:rsidRPr="00800077">
        <w:rPr>
          <w:sz w:val="24"/>
          <w:szCs w:val="24"/>
          <w:bdr w:val="none" w:sz="0" w:space="0" w:color="auto" w:frame="1"/>
          <w:shd w:val="clear" w:color="auto" w:fill="FDFEFD"/>
          <w:lang w:val="uk-UA"/>
        </w:rPr>
        <w:t>-8</w:t>
      </w:r>
      <w:r w:rsidRPr="00800077">
        <w:rPr>
          <w:sz w:val="24"/>
          <w:szCs w:val="24"/>
          <w:shd w:val="clear" w:color="auto" w:fill="FDFEFD"/>
          <w:lang w:val="uk-UA"/>
        </w:rPr>
        <w:t> – </w:t>
      </w:r>
      <w:r w:rsidRPr="00800077">
        <w:rPr>
          <w:sz w:val="24"/>
          <w:szCs w:val="24"/>
          <w:bdr w:val="none" w:sz="0" w:space="0" w:color="auto" w:frame="1"/>
          <w:shd w:val="clear" w:color="auto" w:fill="FDFEFD"/>
          <w:lang w:val="uk-UA"/>
        </w:rPr>
        <w:t xml:space="preserve">Детектори та аналізатори                               </w:t>
      </w:r>
    </w:p>
    <w:p w:rsidR="00800077" w:rsidRPr="00E24A62" w:rsidRDefault="00800077" w:rsidP="0080007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Код згідно з КЕКВ:  </w:t>
      </w:r>
      <w:r>
        <w:rPr>
          <w:rFonts w:cstheme="minorHAnsi"/>
          <w:sz w:val="24"/>
          <w:szCs w:val="24"/>
          <w:lang w:val="uk-UA"/>
        </w:rPr>
        <w:t>3110</w:t>
      </w:r>
      <w:r>
        <w:rPr>
          <w:sz w:val="24"/>
          <w:szCs w:val="24"/>
          <w:lang w:val="uk-UA"/>
        </w:rPr>
        <w:t xml:space="preserve"> – </w:t>
      </w:r>
      <w:r w:rsidRPr="00E24A62">
        <w:rPr>
          <w:rFonts w:ascii="Times New Roman" w:hAnsi="Times New Roman"/>
          <w:color w:val="000000"/>
          <w:sz w:val="24"/>
          <w:szCs w:val="24"/>
          <w:shd w:val="clear" w:color="auto" w:fill="FDFEFD"/>
          <w:lang w:val="uk-UA"/>
        </w:rPr>
        <w:t>Придбання обладнання і предметів довгострокового користування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 xml:space="preserve">Розмір бюджетного призначення за кошторисом або очікувана вартість предмета закупівлі : </w:t>
      </w:r>
      <w:r w:rsidRPr="00207C0D">
        <w:rPr>
          <w:rFonts w:cstheme="minorHAnsi"/>
          <w:b/>
          <w:sz w:val="24"/>
          <w:szCs w:val="24"/>
          <w:lang w:val="uk-UA"/>
        </w:rPr>
        <w:tab/>
      </w:r>
      <w:r>
        <w:rPr>
          <w:rFonts w:cstheme="minorHAnsi"/>
          <w:sz w:val="24"/>
          <w:szCs w:val="24"/>
          <w:lang w:val="uk-UA"/>
        </w:rPr>
        <w:t>223 580</w:t>
      </w:r>
      <w:r w:rsidRPr="00207C0D">
        <w:rPr>
          <w:rFonts w:cstheme="minorHAnsi"/>
          <w:sz w:val="24"/>
          <w:szCs w:val="24"/>
          <w:lang w:val="uk-UA"/>
        </w:rPr>
        <w:t xml:space="preserve">   грн.  у т.ч. ПДВ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Процедура закупівлі</w:t>
      </w:r>
      <w:r w:rsidRPr="00207C0D">
        <w:rPr>
          <w:rFonts w:cstheme="minorHAnsi"/>
          <w:sz w:val="24"/>
          <w:szCs w:val="24"/>
          <w:lang w:val="uk-UA"/>
        </w:rPr>
        <w:t xml:space="preserve"> : з використанням електронної системи  закупівель</w:t>
      </w:r>
    </w:p>
    <w:p w:rsidR="00800077" w:rsidRPr="00207C0D" w:rsidRDefault="00800077" w:rsidP="00800077">
      <w:pPr>
        <w:spacing w:after="0" w:line="240" w:lineRule="auto"/>
        <w:rPr>
          <w:rFonts w:cstheme="minorHAnsi"/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Орієнтовний початок проведення процедури закупівлі</w:t>
      </w:r>
      <w:r w:rsidRPr="00207C0D">
        <w:rPr>
          <w:rFonts w:cstheme="minorHAnsi"/>
          <w:sz w:val="24"/>
          <w:szCs w:val="24"/>
          <w:lang w:val="uk-UA"/>
        </w:rPr>
        <w:t xml:space="preserve">:  </w:t>
      </w:r>
      <w:r>
        <w:rPr>
          <w:rFonts w:cstheme="minorHAnsi"/>
          <w:sz w:val="24"/>
          <w:szCs w:val="24"/>
          <w:lang w:val="uk-UA"/>
        </w:rPr>
        <w:t>березень 2021</w:t>
      </w:r>
    </w:p>
    <w:p w:rsidR="00800077" w:rsidRPr="00AF245B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207C0D">
        <w:rPr>
          <w:rFonts w:cstheme="minorHAnsi"/>
          <w:b/>
          <w:sz w:val="24"/>
          <w:szCs w:val="24"/>
          <w:lang w:val="uk-UA"/>
        </w:rPr>
        <w:t>Примітки</w:t>
      </w:r>
      <w:r w:rsidRPr="00207C0D">
        <w:rPr>
          <w:rFonts w:cstheme="minorHAnsi"/>
          <w:sz w:val="24"/>
          <w:szCs w:val="24"/>
          <w:lang w:val="uk-UA"/>
        </w:rPr>
        <w:t>:</w:t>
      </w:r>
      <w:r>
        <w:rPr>
          <w:rFonts w:cstheme="minorHAnsi"/>
          <w:sz w:val="24"/>
          <w:szCs w:val="24"/>
          <w:lang w:val="uk-UA"/>
        </w:rPr>
        <w:t xml:space="preserve"> </w:t>
      </w:r>
      <w:r w:rsidRPr="00207C0D">
        <w:rPr>
          <w:rFonts w:cstheme="minorHAnsi"/>
          <w:sz w:val="24"/>
          <w:szCs w:val="24"/>
          <w:lang w:val="uk-UA"/>
        </w:rPr>
        <w:t xml:space="preserve"> Відкриті торги   (термін </w:t>
      </w:r>
      <w:r>
        <w:rPr>
          <w:rFonts w:cstheme="minorHAnsi"/>
          <w:sz w:val="24"/>
          <w:szCs w:val="24"/>
          <w:lang w:val="uk-UA"/>
        </w:rPr>
        <w:t xml:space="preserve">постачання </w:t>
      </w:r>
      <w:r w:rsidRPr="00207C0D">
        <w:rPr>
          <w:rFonts w:cstheme="minorHAnsi"/>
          <w:sz w:val="24"/>
          <w:szCs w:val="24"/>
          <w:lang w:val="uk-UA"/>
        </w:rPr>
        <w:t xml:space="preserve"> </w:t>
      </w:r>
      <w:r>
        <w:rPr>
          <w:rFonts w:cstheme="minorHAnsi"/>
          <w:sz w:val="24"/>
          <w:szCs w:val="24"/>
          <w:lang w:val="uk-UA"/>
        </w:rPr>
        <w:t xml:space="preserve">протягом </w:t>
      </w:r>
      <w:r w:rsidRPr="00207C0D">
        <w:rPr>
          <w:rFonts w:cstheme="minorHAnsi"/>
          <w:sz w:val="24"/>
          <w:szCs w:val="24"/>
          <w:lang w:val="uk-UA"/>
        </w:rPr>
        <w:t xml:space="preserve">  20</w:t>
      </w:r>
      <w:r>
        <w:rPr>
          <w:rFonts w:cstheme="minorHAnsi"/>
          <w:sz w:val="24"/>
          <w:szCs w:val="24"/>
          <w:lang w:val="uk-UA"/>
        </w:rPr>
        <w:t>21</w:t>
      </w:r>
      <w:r w:rsidRPr="00AF245B">
        <w:rPr>
          <w:sz w:val="24"/>
          <w:szCs w:val="24"/>
          <w:lang w:val="uk-UA"/>
        </w:rPr>
        <w:t xml:space="preserve"> року)</w:t>
      </w:r>
    </w:p>
    <w:p w:rsidR="00800077" w:rsidRDefault="00800077" w:rsidP="00800077">
      <w:pPr>
        <w:spacing w:after="0" w:line="240" w:lineRule="auto"/>
        <w:rPr>
          <w:sz w:val="24"/>
          <w:szCs w:val="24"/>
          <w:lang w:val="uk-UA"/>
        </w:rPr>
      </w:pPr>
      <w:r w:rsidRPr="00AF245B">
        <w:rPr>
          <w:sz w:val="24"/>
          <w:szCs w:val="24"/>
          <w:lang w:val="uk-UA"/>
        </w:rPr>
        <w:t xml:space="preserve">Затверджений рішенням тендерного комітету від    </w:t>
      </w:r>
      <w:r>
        <w:rPr>
          <w:sz w:val="24"/>
          <w:szCs w:val="24"/>
          <w:lang w:val="uk-UA"/>
        </w:rPr>
        <w:t>30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2021</w:t>
      </w:r>
      <w:r w:rsidRPr="00AF245B">
        <w:rPr>
          <w:sz w:val="24"/>
          <w:szCs w:val="24"/>
          <w:lang w:val="uk-UA"/>
        </w:rPr>
        <w:t xml:space="preserve">  №  </w:t>
      </w:r>
      <w:r>
        <w:rPr>
          <w:sz w:val="24"/>
          <w:szCs w:val="24"/>
          <w:lang w:val="uk-UA"/>
        </w:rPr>
        <w:t>23</w:t>
      </w:r>
      <w:r w:rsidRPr="00AF245B">
        <w:rPr>
          <w:sz w:val="24"/>
          <w:szCs w:val="24"/>
          <w:lang w:val="uk-UA"/>
        </w:rPr>
        <w:t xml:space="preserve"> -</w:t>
      </w:r>
      <w:r>
        <w:rPr>
          <w:sz w:val="24"/>
          <w:szCs w:val="24"/>
          <w:lang w:val="uk-UA"/>
        </w:rPr>
        <w:t>03</w:t>
      </w:r>
      <w:r w:rsidRPr="00AF245B">
        <w:rPr>
          <w:sz w:val="24"/>
          <w:szCs w:val="24"/>
          <w:lang w:val="uk-UA"/>
        </w:rPr>
        <w:t>/</w:t>
      </w:r>
      <w:r>
        <w:rPr>
          <w:sz w:val="24"/>
          <w:szCs w:val="24"/>
          <w:lang w:val="uk-UA"/>
        </w:rPr>
        <w:t>21</w:t>
      </w: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800077" w:rsidRDefault="00800077" w:rsidP="00F059F8">
      <w:pPr>
        <w:spacing w:after="0" w:line="240" w:lineRule="auto"/>
        <w:rPr>
          <w:sz w:val="24"/>
          <w:szCs w:val="24"/>
          <w:lang w:val="uk-UA"/>
        </w:rPr>
      </w:pPr>
    </w:p>
    <w:p w:rsidR="00F059F8" w:rsidRDefault="00F059F8" w:rsidP="00F059F8">
      <w:pPr>
        <w:spacing w:after="0" w:line="240" w:lineRule="auto"/>
        <w:rPr>
          <w:lang w:val="uk-UA"/>
        </w:rPr>
      </w:pPr>
      <w:r>
        <w:rPr>
          <w:lang w:val="uk-UA"/>
        </w:rPr>
        <w:t xml:space="preserve">Голова  тендерного комітету                                                                        М.О. Вінник </w:t>
      </w:r>
    </w:p>
    <w:p w:rsidR="00F059F8" w:rsidRDefault="00F059F8" w:rsidP="00F059F8">
      <w:pPr>
        <w:spacing w:after="0" w:line="240" w:lineRule="auto"/>
        <w:rPr>
          <w:lang w:val="uk-UA"/>
        </w:rPr>
      </w:pPr>
    </w:p>
    <w:p w:rsidR="00F059F8" w:rsidRDefault="00F059F8" w:rsidP="00F059F8">
      <w:pPr>
        <w:spacing w:after="0" w:line="240" w:lineRule="auto"/>
      </w:pPr>
      <w:r>
        <w:rPr>
          <w:lang w:val="uk-UA"/>
        </w:rPr>
        <w:t xml:space="preserve">Секретар тендерного комітету                                                                     І.С. Яржемська </w:t>
      </w:r>
    </w:p>
    <w:p w:rsidR="00F059F8" w:rsidRPr="00695966" w:rsidRDefault="00F059F8" w:rsidP="00F059F8">
      <w:pPr>
        <w:spacing w:after="0"/>
        <w:rPr>
          <w:lang w:val="uk-UA"/>
        </w:rPr>
      </w:pPr>
    </w:p>
    <w:p w:rsidR="00A97E00" w:rsidRPr="00F059F8" w:rsidRDefault="00A97E00">
      <w:pPr>
        <w:rPr>
          <w:lang w:val="uk-UA"/>
        </w:rPr>
      </w:pPr>
    </w:p>
    <w:sectPr w:rsidR="00A97E00" w:rsidRPr="00F059F8" w:rsidSect="009B536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1453"/>
    <w:multiLevelType w:val="hybridMultilevel"/>
    <w:tmpl w:val="F558B126"/>
    <w:lvl w:ilvl="0" w:tplc="CD2E0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F8"/>
    <w:rsid w:val="003935DA"/>
    <w:rsid w:val="00800077"/>
    <w:rsid w:val="009F6644"/>
    <w:rsid w:val="00A97E00"/>
    <w:rsid w:val="00AF1337"/>
    <w:rsid w:val="00D824A0"/>
    <w:rsid w:val="00EB4BAC"/>
    <w:rsid w:val="00F05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DA"/>
  </w:style>
  <w:style w:type="paragraph" w:styleId="2">
    <w:name w:val="heading 2"/>
    <w:basedOn w:val="a"/>
    <w:link w:val="20"/>
    <w:uiPriority w:val="9"/>
    <w:qFormat/>
    <w:rsid w:val="00F059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9F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059F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CA0D-B66E-46C0-B681-7A2BBCE6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Яржемська Ірина Степанівна</dc:creator>
  <cp:keywords/>
  <dc:description/>
  <cp:lastModifiedBy>Гончаренко Тетяна Сергіївна</cp:lastModifiedBy>
  <cp:revision>5</cp:revision>
  <dcterms:created xsi:type="dcterms:W3CDTF">2021-03-19T12:51:00Z</dcterms:created>
  <dcterms:modified xsi:type="dcterms:W3CDTF">2021-04-02T07:33:00Z</dcterms:modified>
</cp:coreProperties>
</file>